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2E" w:rsidRDefault="001C042E" w:rsidP="001C042E">
      <w:pPr>
        <w:pStyle w:val="Tabela"/>
      </w:pPr>
      <w:bookmarkStart w:id="0" w:name="_Toc21964439"/>
      <w:r w:rsidRPr="00A43675">
        <w:t xml:space="preserve">Tabela </w:t>
      </w:r>
      <w:r w:rsidR="001536A1">
        <w:t>108</w:t>
      </w:r>
      <w:r w:rsidRPr="00A43675">
        <w:t xml:space="preserve"> – Atendimentos </w:t>
      </w:r>
      <w:r>
        <w:t>p</w:t>
      </w:r>
      <w:r w:rsidRPr="00A43675">
        <w:t>sico</w:t>
      </w:r>
      <w:r>
        <w:t>pedagógicos</w:t>
      </w:r>
      <w:r w:rsidRPr="00A43675">
        <w:t xml:space="preserve"> </w:t>
      </w:r>
      <w:r>
        <w:t>aos estudantes de medicina da Universidade de Brasília</w:t>
      </w:r>
      <w:r w:rsidRPr="00A43675">
        <w:t xml:space="preserve">  por </w:t>
      </w:r>
      <w:r>
        <w:t>m</w:t>
      </w:r>
      <w:r w:rsidRPr="00A43675">
        <w:t xml:space="preserve">ês, </w:t>
      </w:r>
      <w:r>
        <w:t>Jan</w:t>
      </w:r>
      <w:r w:rsidRPr="00A43675">
        <w:t xml:space="preserve"> – </w:t>
      </w:r>
      <w:r>
        <w:t>Dez</w:t>
      </w:r>
      <w:r w:rsidRPr="00A43675">
        <w:t>. de 201</w:t>
      </w:r>
      <w:r>
        <w:t>8</w:t>
      </w:r>
      <w:bookmarkEnd w:id="0"/>
    </w:p>
    <w:tbl>
      <w:tblPr>
        <w:tblW w:w="33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08"/>
        <w:gridCol w:w="1488"/>
      </w:tblGrid>
      <w:tr w:rsidR="001C042E" w:rsidRPr="009B493E" w:rsidTr="00EF3827">
        <w:trPr>
          <w:trHeight w:val="615"/>
        </w:trPr>
        <w:tc>
          <w:tcPr>
            <w:tcW w:w="1908" w:type="dxa"/>
            <w:tcBorders>
              <w:top w:val="single" w:sz="8" w:space="0" w:color="F2DDDC"/>
              <w:left w:val="nil"/>
              <w:bottom w:val="nil"/>
              <w:right w:val="single" w:sz="8" w:space="0" w:color="F2DDDC"/>
            </w:tcBorders>
            <w:shd w:val="clear" w:color="000000" w:fill="953735"/>
            <w:noWrap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488" w:type="dxa"/>
            <w:tcBorders>
              <w:top w:val="single" w:sz="8" w:space="0" w:color="F2DDDC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Atendimentos </w:t>
            </w:r>
          </w:p>
        </w:tc>
      </w:tr>
      <w:tr w:rsidR="001C042E" w:rsidRPr="009B493E" w:rsidTr="00EF3827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C042E" w:rsidRPr="009B493E" w:rsidTr="00EF3827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1C042E" w:rsidRPr="009B493E" w:rsidTr="00EF3827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C042E" w:rsidRPr="009B493E" w:rsidTr="00EF3827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1C042E" w:rsidRPr="009B493E" w:rsidTr="00EF382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single" w:sz="8" w:space="0" w:color="953735"/>
              <w:right w:val="single" w:sz="8" w:space="0" w:color="953735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953735"/>
              <w:right w:val="nil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49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315 </w:t>
            </w:r>
          </w:p>
        </w:tc>
      </w:tr>
      <w:tr w:rsidR="001C042E" w:rsidRPr="009B493E" w:rsidTr="00EF3827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B49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NAPEM/FM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2E" w:rsidRPr="009B493E" w:rsidRDefault="001C042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5D3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536A1"/>
    <w:rsid w:val="001612A5"/>
    <w:rsid w:val="0016481F"/>
    <w:rsid w:val="00191D20"/>
    <w:rsid w:val="001C042E"/>
    <w:rsid w:val="001C351B"/>
    <w:rsid w:val="001D1D03"/>
    <w:rsid w:val="001E0898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603A8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2020-01-20T14:12:00Z</dcterms:created>
  <dcterms:modified xsi:type="dcterms:W3CDTF">2020-01-20T17:20:00Z</dcterms:modified>
</cp:coreProperties>
</file>