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76"/>
        <w:gridCol w:w="634"/>
        <w:gridCol w:w="634"/>
        <w:gridCol w:w="633"/>
        <w:gridCol w:w="633"/>
        <w:gridCol w:w="634"/>
      </w:tblGrid>
      <w:tr w:rsidR="00673B42" w:rsidRPr="00E66355" w:rsidTr="00EF3827">
        <w:trPr>
          <w:trHeight w:val="30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B42" w:rsidRPr="00E66355" w:rsidRDefault="00673B42" w:rsidP="003855C6">
            <w:pPr>
              <w:pStyle w:val="Tabela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Toc21964396"/>
            <w:r w:rsidRPr="00E66355">
              <w:rPr>
                <w:lang w:eastAsia="pt-BR"/>
              </w:rPr>
              <w:t xml:space="preserve">Tabela </w:t>
            </w:r>
            <w:r w:rsidR="003855C6">
              <w:rPr>
                <w:lang w:eastAsia="pt-BR"/>
              </w:rPr>
              <w:t>69</w:t>
            </w:r>
            <w:r w:rsidRPr="00E66355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n</w:t>
            </w:r>
            <w:r w:rsidRPr="00E66355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a</w:t>
            </w:r>
            <w:r w:rsidRPr="00E66355">
              <w:rPr>
                <w:lang w:eastAsia="pt-BR"/>
              </w:rPr>
              <w:t xml:space="preserve">lunos </w:t>
            </w:r>
            <w:r>
              <w:rPr>
                <w:lang w:eastAsia="pt-BR"/>
              </w:rPr>
              <w:t>r</w:t>
            </w:r>
            <w:r w:rsidRPr="00E66355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E66355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E66355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u</w:t>
            </w:r>
            <w:r w:rsidRPr="00E66355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E66355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E66355">
              <w:rPr>
                <w:lang w:eastAsia="pt-BR"/>
              </w:rPr>
              <w:t xml:space="preserve">urso, UnB, 2014 a </w:t>
            </w:r>
            <w:r w:rsidRPr="00F8685E">
              <w:rPr>
                <w:lang w:eastAsia="pt-BR"/>
              </w:rPr>
              <w:t>2018</w:t>
            </w:r>
            <w:r w:rsidRPr="00F8685E">
              <w:rPr>
                <w:rFonts w:eastAsia="Times New Roman" w:cs="Times New Roman"/>
                <w:color w:val="000000"/>
                <w:lang w:eastAsia="pt-BR"/>
              </w:rPr>
              <w:t> (2º semestre)</w:t>
            </w:r>
            <w:bookmarkEnd w:id="0"/>
          </w:p>
        </w:tc>
      </w:tr>
      <w:tr w:rsidR="00673B42" w:rsidRPr="00E66355" w:rsidTr="00EF3827">
        <w:trPr>
          <w:trHeight w:val="283"/>
          <w:tblHeader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4F6228"/>
            <w:noWrap/>
            <w:vAlign w:val="center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Centro de Desenvolvimento Sustentável - CDS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Sustentável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Centro de Estudos Avançados e Multidisciplinares - CEAM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Desenvolvimento, Sociedade e Cooperação Internacional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Animais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Animal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Ceilândia</w:t>
            </w:r>
            <w:proofErr w:type="spellEnd"/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 Tecnologias em Saúde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Informação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Médicas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Tropical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Patologia Molecular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384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Bioética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Saúde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Humana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439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Florestais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Mecânicas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Sistemas Eletrônicos e de Automação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Estruturas e Construção Civil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Geotecnia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Sistemas </w:t>
            </w:r>
            <w:proofErr w:type="spellStart"/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Mecatrônicos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 Ambiental e Recursos Hídricos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Transportes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320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Animal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Microbiana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e Biodiversidade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Botânica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Fitopatologia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Nanociência e </w:t>
            </w:r>
            <w:proofErr w:type="spellStart"/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Nanobiotecnologia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Zoologia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Antropologia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124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 e Geodinâmica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245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Política Social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272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191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do Comportamento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na Saúde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Processos de Desenvolvimento Humano e Saúde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Psicologia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Clínica e Cultura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Social do Trabalho e das Organizações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64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149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em Ciências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Química e Biológica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bCs/>
                <w:color w:val="4F6228"/>
                <w:sz w:val="20"/>
                <w:szCs w:val="20"/>
                <w:lang w:eastAsia="pt-BR"/>
              </w:rPr>
              <w:t>43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- Interinstitucional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e Desenvolvimento Regional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73B42" w:rsidRPr="00E66355" w:rsidTr="00EF3827">
        <w:trPr>
          <w:trHeight w:val="283"/>
        </w:trPr>
        <w:tc>
          <w:tcPr>
            <w:tcW w:w="3277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.</w:t>
            </w: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.</w:t>
            </w: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.</w:t>
            </w: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.</w:t>
            </w: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.</w:t>
            </w:r>
            <w:r w:rsidRPr="00E66355">
              <w:rPr>
                <w:rFonts w:eastAsia="Times New Roman" w:cs="Times New Roman"/>
                <w:b/>
                <w:color w:val="FFFFFF"/>
                <w:sz w:val="20"/>
                <w:szCs w:val="20"/>
                <w:lang w:eastAsia="pt-BR"/>
              </w:rPr>
              <w:t>859</w:t>
            </w:r>
          </w:p>
        </w:tc>
      </w:tr>
      <w:tr w:rsidR="00673B42" w:rsidRPr="00E66355" w:rsidTr="00EF3827">
        <w:trPr>
          <w:trHeight w:val="300"/>
        </w:trPr>
        <w:tc>
          <w:tcPr>
            <w:tcW w:w="3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B42" w:rsidRPr="00E66355" w:rsidRDefault="00673B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6635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E6635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E6635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B42" w:rsidRPr="00E66355" w:rsidRDefault="00673B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635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4307C"/>
    <w:rsid w:val="00356A8F"/>
    <w:rsid w:val="00366C69"/>
    <w:rsid w:val="003855C6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673B42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2020-01-20T13:57:00Z</dcterms:created>
  <dcterms:modified xsi:type="dcterms:W3CDTF">2020-01-20T17:07:00Z</dcterms:modified>
</cp:coreProperties>
</file>