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956"/>
        <w:gridCol w:w="884"/>
        <w:gridCol w:w="887"/>
        <w:gridCol w:w="883"/>
        <w:gridCol w:w="886"/>
        <w:gridCol w:w="883"/>
        <w:gridCol w:w="886"/>
        <w:gridCol w:w="883"/>
        <w:gridCol w:w="996"/>
      </w:tblGrid>
      <w:tr w:rsidR="00911997" w:rsidRPr="00963721" w:rsidTr="00EF3827">
        <w:trPr>
          <w:trHeight w:val="283"/>
          <w:tblHeader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997" w:rsidRPr="00963721" w:rsidRDefault="00911997" w:rsidP="009C2053">
            <w:pPr>
              <w:pStyle w:val="Tabel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Toc21964390"/>
            <w:r w:rsidRPr="00963721">
              <w:rPr>
                <w:lang w:eastAsia="pt-BR"/>
              </w:rPr>
              <w:t xml:space="preserve">Tabela </w:t>
            </w:r>
            <w:r w:rsidR="009C2053">
              <w:rPr>
                <w:lang w:eastAsia="pt-BR"/>
              </w:rPr>
              <w:t>63</w:t>
            </w:r>
            <w:r w:rsidRPr="00963721">
              <w:rPr>
                <w:lang w:eastAsia="pt-BR"/>
              </w:rPr>
              <w:t xml:space="preserve"> - Alunos </w:t>
            </w:r>
            <w:r>
              <w:rPr>
                <w:lang w:eastAsia="pt-BR"/>
              </w:rPr>
              <w:t>r</w:t>
            </w:r>
            <w:r w:rsidRPr="00963721">
              <w:rPr>
                <w:lang w:eastAsia="pt-BR"/>
              </w:rPr>
              <w:t xml:space="preserve">egulares </w:t>
            </w:r>
            <w:r>
              <w:rPr>
                <w:lang w:eastAsia="pt-BR"/>
              </w:rPr>
              <w:t>a</w:t>
            </w:r>
            <w:r w:rsidRPr="00963721">
              <w:rPr>
                <w:lang w:eastAsia="pt-BR"/>
              </w:rPr>
              <w:t xml:space="preserve">tivos, </w:t>
            </w:r>
            <w:r>
              <w:rPr>
                <w:lang w:eastAsia="pt-BR"/>
              </w:rPr>
              <w:t>m</w:t>
            </w:r>
            <w:r w:rsidRPr="00963721">
              <w:rPr>
                <w:lang w:eastAsia="pt-BR"/>
              </w:rPr>
              <w:t xml:space="preserve">atrículas e </w:t>
            </w:r>
            <w:r>
              <w:rPr>
                <w:lang w:eastAsia="pt-BR"/>
              </w:rPr>
              <w:t>a</w:t>
            </w:r>
            <w:r w:rsidRPr="00963721">
              <w:rPr>
                <w:lang w:eastAsia="pt-BR"/>
              </w:rPr>
              <w:t xml:space="preserve">provações em </w:t>
            </w:r>
            <w:r>
              <w:rPr>
                <w:lang w:eastAsia="pt-BR"/>
              </w:rPr>
              <w:t>d</w:t>
            </w:r>
            <w:r w:rsidRPr="00963721">
              <w:rPr>
                <w:lang w:eastAsia="pt-BR"/>
              </w:rPr>
              <w:t xml:space="preserve">isciplinas nos </w:t>
            </w:r>
            <w:r>
              <w:rPr>
                <w:lang w:eastAsia="pt-BR"/>
              </w:rPr>
              <w:t>c</w:t>
            </w:r>
            <w:r w:rsidRPr="00963721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d</w:t>
            </w:r>
            <w:r w:rsidRPr="00963721">
              <w:rPr>
                <w:lang w:eastAsia="pt-BR"/>
              </w:rPr>
              <w:t xml:space="preserve">outorado, por </w:t>
            </w:r>
            <w:r>
              <w:rPr>
                <w:lang w:eastAsia="pt-BR"/>
              </w:rPr>
              <w:t>u</w:t>
            </w:r>
            <w:r w:rsidRPr="00963721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963721">
              <w:rPr>
                <w:lang w:eastAsia="pt-BR"/>
              </w:rPr>
              <w:t xml:space="preserve">cadêmica e </w:t>
            </w:r>
            <w:r>
              <w:rPr>
                <w:lang w:eastAsia="pt-BR"/>
              </w:rPr>
              <w:t>c</w:t>
            </w:r>
            <w:r w:rsidRPr="00963721">
              <w:rPr>
                <w:lang w:eastAsia="pt-BR"/>
              </w:rPr>
              <w:t>urso, UnB, 2018</w:t>
            </w:r>
            <w:bookmarkEnd w:id="0"/>
          </w:p>
        </w:tc>
      </w:tr>
      <w:tr w:rsidR="00911997" w:rsidRPr="00963721" w:rsidTr="00EF3827">
        <w:trPr>
          <w:trHeight w:val="283"/>
          <w:tblHeader/>
        </w:trPr>
        <w:tc>
          <w:tcPr>
            <w:tcW w:w="2322" w:type="pct"/>
            <w:vMerge w:val="restart"/>
            <w:tcBorders>
              <w:top w:val="nil"/>
              <w:left w:val="nil"/>
              <w:bottom w:val="single" w:sz="4" w:space="0" w:color="4F6228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Unidade Acadêmica/Curso</w:t>
            </w:r>
          </w:p>
        </w:tc>
        <w:tc>
          <w:tcPr>
            <w:tcW w:w="659" w:type="pct"/>
            <w:gridSpan w:val="2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Alunos Ativos</w:t>
            </w:r>
          </w:p>
        </w:tc>
        <w:tc>
          <w:tcPr>
            <w:tcW w:w="659" w:type="pct"/>
            <w:gridSpan w:val="2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Alunos Aprovado</w:t>
            </w:r>
          </w:p>
        </w:tc>
        <w:tc>
          <w:tcPr>
            <w:tcW w:w="659" w:type="pct"/>
            <w:gridSpan w:val="2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Matriculados em Disciplina</w:t>
            </w:r>
          </w:p>
        </w:tc>
        <w:tc>
          <w:tcPr>
            <w:tcW w:w="700" w:type="pct"/>
            <w:gridSpan w:val="2"/>
            <w:tcBorders>
              <w:top w:val="single" w:sz="4" w:space="0" w:color="EAF1DD"/>
              <w:left w:val="nil"/>
              <w:bottom w:val="single" w:sz="4" w:space="0" w:color="EAF1DD"/>
              <w:right w:val="nil"/>
            </w:tcBorders>
            <w:shd w:val="clear" w:color="000000" w:fill="4F6228"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% Aprovado/</w:t>
            </w:r>
            <w:r w:rsidRPr="009637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br/>
              <w:t>Matriculado</w:t>
            </w:r>
          </w:p>
        </w:tc>
      </w:tr>
      <w:tr w:rsidR="00911997" w:rsidRPr="00963721" w:rsidTr="00EF3827">
        <w:trPr>
          <w:trHeight w:val="283"/>
          <w:tblHeader/>
        </w:trPr>
        <w:tc>
          <w:tcPr>
            <w:tcW w:w="2322" w:type="pct"/>
            <w:vMerge/>
            <w:tcBorders>
              <w:top w:val="nil"/>
              <w:left w:val="nil"/>
              <w:bottom w:val="single" w:sz="4" w:space="0" w:color="4F6228"/>
              <w:right w:val="single" w:sz="4" w:space="0" w:color="EAF1DD"/>
            </w:tcBorders>
            <w:vAlign w:val="center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1° Sem.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2° Sem.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1° Sem.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2° Sem.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1° Sem.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2° Sem.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1° Sem.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2° Sem.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Centro de Desenvolvimento Sustentável - CDS</w:t>
            </w:r>
          </w:p>
        </w:tc>
        <w:tc>
          <w:tcPr>
            <w:tcW w:w="329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330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329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30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29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30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29" w:type="pct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97,3%</w:t>
            </w:r>
          </w:p>
        </w:tc>
        <w:tc>
          <w:tcPr>
            <w:tcW w:w="371" w:type="pct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 Sustentável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Centro de Estudos Avançados e Multidisciplinares - CEAM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87,5%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92,3%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Desenvolvimento, Sociedade e Cooperação Internacional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87,5%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92,3%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Comunicação - FAC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Comunicação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Economia, Administração, Contabilidade e Gestão de Políticas Públicas</w:t>
            </w: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 xml:space="preserve"> - FACE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93,7%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96,5%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Administração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96,1%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98,1%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Contábeis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Economia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94,6%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Arquitetura e Urbanismo - FAU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95,6%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95,7%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Arquitetura e Urbanismo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95,6%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95,7%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Agronomia e Medicina Veterinária - FAV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96,8%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98,2%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Agronomia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94,3%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Animais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93,3%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Animal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 xml:space="preserve">Faculdade UnB </w:t>
            </w:r>
            <w:proofErr w:type="spellStart"/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Ceilândia</w:t>
            </w:r>
            <w:proofErr w:type="spellEnd"/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 xml:space="preserve"> - FCE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91,4%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92,6%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e Tecnologias em Saúde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91,4%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92,6%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Ciência da Informação - FCI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96,2%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96,2%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da Informação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96,2%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96,2%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Direito - FD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98,7%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96,3%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98,7%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96,3%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Educação - FE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98,8%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98,8%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lastRenderedPageBreak/>
              <w:t>Faculdade de Educação Física - FEF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95,2%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95,2%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Medicina - FM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95,3%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Médicas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Medicina Tropical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Ciências da Saúde - FS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96,9%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94,1%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Bioética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da Saúde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94,5%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94,1%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Farmacêuticas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91,7%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71,4%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Nutrição Humana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Odontologia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84,6%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Patologia Molecular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95,8%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95,8%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Coletiva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93,3%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Tecnologia - FT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441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93,1%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93,0%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Florestais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95,2%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Mecânicas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93,5%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95,5%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de Sistemas Eletrônicos e de Automação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95,7%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Elétrica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96,2%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87,5%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Estruturas e Construção Civil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94,7%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85,7%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Geotecnia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Sistemas </w:t>
            </w:r>
            <w:proofErr w:type="spellStart"/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Mecatrônicos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84,6%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83,3%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 Ambiental e Recursos Hídricos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69,2%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87,5%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Transportes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lastRenderedPageBreak/>
              <w:t>Faculdade UnB Planaltina - FUP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Ambientais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Ciências Biológicas - IB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97,8%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95,5%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Biologia Animal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88,9%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91,7%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Biologia Microbiana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Biotecnologia e Biodiversidade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Botânica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Biológicas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97,8%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Ecologia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Fitopatologia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93,3%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Nanociência e </w:t>
            </w:r>
            <w:proofErr w:type="spellStart"/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Nanobiotecnologia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81,2%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94,4%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Zoologia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Ciências Sociais - ICS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98,9%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97,1%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Antropologia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Sociologia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96,4%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95,8%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 xml:space="preserve">Instituto de Artes - </w:t>
            </w:r>
            <w:proofErr w:type="spellStart"/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IdA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98,1%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 Visuais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98,1%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Ciências Exatas - IE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96,7%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98,8%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Informática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93,5%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98,4%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98,2%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Física - IF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96,2%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96,2%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Geociências - IG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96,3%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88,3%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Geociências Aplicadas e Geodinâmica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96,2%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Geologia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94,3%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82,4%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Ciências Humanas - IH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237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95,9%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97,2%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90,9%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97,7%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Metafísica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Política Social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97,1%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Letras - IL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97,5%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91,9%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Linguística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98,5%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91,1%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Literatura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171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96,8%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92,5%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Psicologia - IP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98,4%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96,9%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do Comportamento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95,8%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87,5%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Processos de Desenvolvimento Humano e Saúde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Psicologia Clínica e Cultura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Psicologia Social do Trabalho e das Organizações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97,1%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 Política - IPOL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93,0%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96,9%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Política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96,9%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Química - IQ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93,0%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97,4%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 em Ciências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93,5%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97,6%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Tecnologias Química e Biológica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82,4%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Relações Internacionais - IREL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96,3%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94,4%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Relações Internacionais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93,3%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lastRenderedPageBreak/>
              <w:t>Relações Internacionais - Interinstitucional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92,3%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963721">
              <w:rPr>
                <w:rFonts w:eastAsia="Times New Roman" w:cs="Times New Roman"/>
                <w:sz w:val="18"/>
                <w:szCs w:val="18"/>
                <w:lang w:eastAsia="pt-BR"/>
              </w:rPr>
              <w:t>100,0%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Total Geral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7672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7412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4200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3736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4362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3892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96,3%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4F6228"/>
            <w:noWrap/>
            <w:vAlign w:val="center"/>
            <w:hideMark/>
          </w:tcPr>
          <w:p w:rsidR="00911997" w:rsidRPr="00963721" w:rsidRDefault="00911997" w:rsidP="00EF38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96,0%</w:t>
            </w:r>
          </w:p>
        </w:tc>
      </w:tr>
      <w:tr w:rsidR="00911997" w:rsidRPr="00963721" w:rsidTr="00EF3827">
        <w:trPr>
          <w:trHeight w:val="283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997" w:rsidRPr="00963721" w:rsidRDefault="00911997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963721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Fonte: </w:t>
            </w:r>
            <w:proofErr w:type="spellStart"/>
            <w:r w:rsidRPr="00963721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Sigra</w:t>
            </w:r>
            <w:proofErr w:type="spellEnd"/>
            <w:r w:rsidRPr="00963721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30/07/2019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997" w:rsidRPr="00963721" w:rsidRDefault="00911997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6372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C9145F" w:rsidRPr="00A32F1E" w:rsidRDefault="00C9145F"/>
    <w:sectPr w:rsidR="00C9145F" w:rsidRPr="00A32F1E" w:rsidSect="009119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481F"/>
    <w:rsid w:val="00191D20"/>
    <w:rsid w:val="001C351B"/>
    <w:rsid w:val="001E0898"/>
    <w:rsid w:val="00295F26"/>
    <w:rsid w:val="002C5C09"/>
    <w:rsid w:val="00356A8F"/>
    <w:rsid w:val="00395979"/>
    <w:rsid w:val="003C7425"/>
    <w:rsid w:val="0041491D"/>
    <w:rsid w:val="00424A60"/>
    <w:rsid w:val="0049646B"/>
    <w:rsid w:val="004A3B9D"/>
    <w:rsid w:val="004D774E"/>
    <w:rsid w:val="004E2A70"/>
    <w:rsid w:val="00522883"/>
    <w:rsid w:val="005748EB"/>
    <w:rsid w:val="00695C84"/>
    <w:rsid w:val="006A343C"/>
    <w:rsid w:val="00700F16"/>
    <w:rsid w:val="00716BF2"/>
    <w:rsid w:val="00784044"/>
    <w:rsid w:val="007A79B2"/>
    <w:rsid w:val="007F25B4"/>
    <w:rsid w:val="007F495F"/>
    <w:rsid w:val="007F506C"/>
    <w:rsid w:val="00911997"/>
    <w:rsid w:val="009146BA"/>
    <w:rsid w:val="0092294C"/>
    <w:rsid w:val="009820D3"/>
    <w:rsid w:val="009C2053"/>
    <w:rsid w:val="009D79D7"/>
    <w:rsid w:val="009E21D1"/>
    <w:rsid w:val="00A32F1E"/>
    <w:rsid w:val="00A83147"/>
    <w:rsid w:val="00A97DE4"/>
    <w:rsid w:val="00AC1124"/>
    <w:rsid w:val="00B12242"/>
    <w:rsid w:val="00C62E08"/>
    <w:rsid w:val="00C64E51"/>
    <w:rsid w:val="00C90617"/>
    <w:rsid w:val="00C9145F"/>
    <w:rsid w:val="00D94C7C"/>
    <w:rsid w:val="00D968C9"/>
    <w:rsid w:val="00DC6230"/>
    <w:rsid w:val="00E7304B"/>
    <w:rsid w:val="00EA6712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2020-01-20T13:54:00Z</dcterms:created>
  <dcterms:modified xsi:type="dcterms:W3CDTF">2020-01-20T17:09:00Z</dcterms:modified>
</cp:coreProperties>
</file>