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524"/>
        <w:gridCol w:w="561"/>
        <w:gridCol w:w="641"/>
        <w:gridCol w:w="620"/>
        <w:gridCol w:w="561"/>
        <w:gridCol w:w="641"/>
        <w:gridCol w:w="620"/>
        <w:gridCol w:w="1251"/>
        <w:gridCol w:w="561"/>
        <w:gridCol w:w="641"/>
        <w:gridCol w:w="620"/>
        <w:gridCol w:w="561"/>
        <w:gridCol w:w="641"/>
        <w:gridCol w:w="620"/>
        <w:gridCol w:w="1011"/>
      </w:tblGrid>
      <w:tr w:rsidR="000463B7" w:rsidRPr="000D1F1D" w:rsidTr="00EF3827">
        <w:trPr>
          <w:trHeight w:val="300"/>
          <w:tblHeader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63B7" w:rsidRPr="00F83333" w:rsidRDefault="000463B7" w:rsidP="005E4B20">
            <w:pPr>
              <w:pStyle w:val="Tabela"/>
              <w:rPr>
                <w:lang w:eastAsia="pt-BR"/>
              </w:rPr>
            </w:pPr>
            <w:bookmarkStart w:id="0" w:name="_Toc21964388"/>
            <w:r w:rsidRPr="00D4749F">
              <w:rPr>
                <w:lang w:eastAsia="pt-BR"/>
              </w:rPr>
              <w:t xml:space="preserve">Tabela </w:t>
            </w:r>
            <w:r w:rsidR="005E4B20">
              <w:rPr>
                <w:lang w:eastAsia="pt-BR"/>
              </w:rPr>
              <w:t>61</w:t>
            </w:r>
            <w:r w:rsidRPr="00D4749F">
              <w:rPr>
                <w:lang w:eastAsia="pt-BR"/>
              </w:rPr>
              <w:t xml:space="preserve"> - Ingresso de </w:t>
            </w:r>
            <w:r>
              <w:rPr>
                <w:lang w:eastAsia="pt-BR"/>
              </w:rPr>
              <w:t>a</w:t>
            </w:r>
            <w:r w:rsidRPr="00D4749F">
              <w:rPr>
                <w:lang w:eastAsia="pt-BR"/>
              </w:rPr>
              <w:t xml:space="preserve">lunos e </w:t>
            </w:r>
            <w:r>
              <w:rPr>
                <w:lang w:eastAsia="pt-BR"/>
              </w:rPr>
              <w:t>n</w:t>
            </w:r>
            <w:r w:rsidRPr="00D4749F">
              <w:rPr>
                <w:lang w:eastAsia="pt-BR"/>
              </w:rPr>
              <w:t xml:space="preserve">úmero de </w:t>
            </w:r>
            <w:r>
              <w:rPr>
                <w:lang w:eastAsia="pt-BR"/>
              </w:rPr>
              <w:t>t</w:t>
            </w:r>
            <w:r w:rsidRPr="00D4749F">
              <w:rPr>
                <w:lang w:eastAsia="pt-BR"/>
              </w:rPr>
              <w:t xml:space="preserve">eses </w:t>
            </w:r>
            <w:r>
              <w:rPr>
                <w:lang w:eastAsia="pt-BR"/>
              </w:rPr>
              <w:t>h</w:t>
            </w:r>
            <w:r w:rsidRPr="00D4749F">
              <w:rPr>
                <w:lang w:eastAsia="pt-BR"/>
              </w:rPr>
              <w:t xml:space="preserve">omologadas nos </w:t>
            </w:r>
            <w:r>
              <w:rPr>
                <w:lang w:eastAsia="pt-BR"/>
              </w:rPr>
              <w:t>c</w:t>
            </w:r>
            <w:r w:rsidRPr="00D4749F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d</w:t>
            </w:r>
            <w:r w:rsidRPr="00D4749F">
              <w:rPr>
                <w:lang w:eastAsia="pt-BR"/>
              </w:rPr>
              <w:t xml:space="preserve">outorado, por </w:t>
            </w:r>
            <w:r>
              <w:rPr>
                <w:lang w:eastAsia="pt-BR"/>
              </w:rPr>
              <w:t>u</w:t>
            </w:r>
            <w:r w:rsidRPr="00D4749F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D4749F">
              <w:rPr>
                <w:lang w:eastAsia="pt-BR"/>
              </w:rPr>
              <w:t xml:space="preserve">cadêmica e </w:t>
            </w:r>
            <w:r>
              <w:rPr>
                <w:lang w:eastAsia="pt-BR"/>
              </w:rPr>
              <w:t>c</w:t>
            </w:r>
            <w:r w:rsidRPr="00D4749F">
              <w:rPr>
                <w:lang w:eastAsia="pt-BR"/>
              </w:rPr>
              <w:t>urso, UnB, 2018</w:t>
            </w:r>
            <w:bookmarkEnd w:id="0"/>
          </w:p>
        </w:tc>
      </w:tr>
      <w:tr w:rsidR="000463B7" w:rsidRPr="000D1F1D" w:rsidTr="00EF3827">
        <w:trPr>
          <w:trHeight w:val="300"/>
          <w:tblHeader/>
        </w:trPr>
        <w:tc>
          <w:tcPr>
            <w:tcW w:w="0" w:type="auto"/>
            <w:vMerge w:val="restar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Unidade Acadêmica/Curso</w:t>
            </w:r>
          </w:p>
        </w:tc>
        <w:tc>
          <w:tcPr>
            <w:tcW w:w="0" w:type="auto"/>
            <w:gridSpan w:val="7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Ingresso de Alunos </w:t>
            </w:r>
          </w:p>
        </w:tc>
        <w:tc>
          <w:tcPr>
            <w:tcW w:w="0" w:type="auto"/>
            <w:gridSpan w:val="7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Teses Homologadas</w:t>
            </w:r>
          </w:p>
        </w:tc>
      </w:tr>
      <w:tr w:rsidR="000463B7" w:rsidRPr="000D1F1D" w:rsidTr="00EF3827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vAlign w:val="center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1° Sem </w:t>
            </w:r>
          </w:p>
        </w:tc>
        <w:tc>
          <w:tcPr>
            <w:tcW w:w="0" w:type="auto"/>
            <w:gridSpan w:val="3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2° Sem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000000" w:fill="4F6228"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Total </w:t>
            </w: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br/>
              <w:t xml:space="preserve">Ingressantes </w:t>
            </w:r>
          </w:p>
        </w:tc>
        <w:tc>
          <w:tcPr>
            <w:tcW w:w="0" w:type="auto"/>
            <w:gridSpan w:val="3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1° Sem </w:t>
            </w:r>
          </w:p>
        </w:tc>
        <w:tc>
          <w:tcPr>
            <w:tcW w:w="0" w:type="auto"/>
            <w:gridSpan w:val="3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2° Sem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EAF1DD"/>
              <w:bottom w:val="single" w:sz="4" w:space="0" w:color="EAF1DD"/>
              <w:right w:val="nil"/>
            </w:tcBorders>
            <w:shd w:val="clear" w:color="000000" w:fill="4F6228"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Total </w:t>
            </w: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br/>
              <w:t xml:space="preserve">Formados </w:t>
            </w:r>
          </w:p>
        </w:tc>
      </w:tr>
      <w:tr w:rsidR="000463B7" w:rsidRPr="000D1F1D" w:rsidTr="00EF3827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vAlign w:val="center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Fem</w:t>
            </w:r>
            <w:proofErr w:type="spellEnd"/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Masc</w:t>
            </w:r>
            <w:proofErr w:type="spellEnd"/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Total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Fem</w:t>
            </w:r>
            <w:proofErr w:type="spellEnd"/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Masc</w:t>
            </w:r>
            <w:proofErr w:type="spellEnd"/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Total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EAF1DD"/>
              <w:bottom w:val="single" w:sz="4" w:space="0" w:color="EAF1DD"/>
              <w:right w:val="single" w:sz="4" w:space="0" w:color="EAF1DD"/>
            </w:tcBorders>
            <w:vAlign w:val="center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Fem</w:t>
            </w:r>
            <w:proofErr w:type="spellEnd"/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Masc</w:t>
            </w:r>
            <w:proofErr w:type="spellEnd"/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Total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Fem</w:t>
            </w:r>
            <w:proofErr w:type="spellEnd"/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Masc</w:t>
            </w:r>
            <w:proofErr w:type="spellEnd"/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4F6228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Total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EAF1DD"/>
              <w:bottom w:val="single" w:sz="4" w:space="0" w:color="EAF1DD"/>
              <w:right w:val="nil"/>
            </w:tcBorders>
            <w:vAlign w:val="center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Centro de Desenvolvimento Sustentável - CDS</w:t>
            </w:r>
          </w:p>
        </w:tc>
        <w:tc>
          <w:tcPr>
            <w:tcW w:w="0" w:type="auto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4F6228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 Sustentável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Centro de Estudos Avançados e Multidisciplinares - CEAM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Desenvolvimento, Sociedade e Cooperação Internacional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Comunicação - FAC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Comunicação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Economia, Administração, Contabilidade e Gestão de Políticas Públicas</w:t>
            </w: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 xml:space="preserve"> - FACE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42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Administração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Contábeis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Arquitetura e Urbanismo - FAU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Arquitetura e Urbanismo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Agronomia e Medicina Veterinária - FAV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Agronomia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Animais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 xml:space="preserve">Faculdade UnB </w:t>
            </w:r>
            <w:proofErr w:type="spellStart"/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Ceilândia</w:t>
            </w:r>
            <w:proofErr w:type="spellEnd"/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 xml:space="preserve"> - FCE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e Tecnologias em Saúde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Ciência da Informação - FCI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da Informação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lastRenderedPageBreak/>
              <w:t>Faculdade de Direito - FD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24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Educação -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36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Educação Física - FEF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Medicina - 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Médicas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Medicina Tropical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Ciências da Saúde - 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78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Bioética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da Saúde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Farmacêuticas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Nutrição Humana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Odontologia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Patologia Molecular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Coletiva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de Tecnologia - 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70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Florestais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Mecânicas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de Sistemas Eletrônicos e de Automação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Engenharia Elétrica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Estruturas e Construção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Geotecnia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Sistemas </w:t>
            </w:r>
            <w:proofErr w:type="spellStart"/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Mecatrônicos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 Ambiental e Recursos Hídricos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Transportes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Faculdade UnB Planaltina - FUP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Ambientais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Ciências Biológicas - 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63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Microbiana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Biotecnologia e Biodiversidade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Botânica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Biológicas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Fitopatologia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Nanociência e </w:t>
            </w:r>
            <w:proofErr w:type="spellStart"/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Nanobiotecnologia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Zoologia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Ciências Sociais - 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29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Antropologia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Sociologia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lastRenderedPageBreak/>
              <w:t xml:space="preserve">Instituto de Artes - </w:t>
            </w:r>
            <w:proofErr w:type="spellStart"/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 Visuais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Ciências Exatas - 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Física -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Geociências - 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Geociências Aplicadas e Geodinâmica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Ciências Humanas - 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Metafísica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Política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Letras - 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Linguística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Literatura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9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Psicologia - 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39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do Comportamento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Processos de Desenvolvimento Humano e Saúde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Psicologia Clínica e Cultura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Psicologia Social do Trabalho e das Organizações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Ciência Política - IPOL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Política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Química - 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19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 em Ciências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Tecnologias Química e Biológica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000000" w:fill="EAF1DD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4F6228"/>
                <w:sz w:val="18"/>
                <w:szCs w:val="18"/>
                <w:lang w:eastAsia="pt-BR"/>
              </w:rPr>
              <w:t>Instituto de Relações Internacionais - IREL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000000" w:fill="EAF1DD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single" w:sz="4" w:space="0" w:color="4F6228"/>
              <w:left w:val="nil"/>
              <w:bottom w:val="nil"/>
              <w:right w:val="single" w:sz="4" w:space="0" w:color="4F6228"/>
            </w:tcBorders>
            <w:shd w:val="clear" w:color="auto" w:fill="auto"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Relações Internacionais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0463B7" w:rsidRPr="000D1F1D" w:rsidTr="00EF3827">
        <w:trPr>
          <w:trHeight w:val="315"/>
        </w:trPr>
        <w:tc>
          <w:tcPr>
            <w:tcW w:w="0" w:type="auto"/>
            <w:tcBorders>
              <w:top w:val="single" w:sz="4" w:space="0" w:color="4F6228"/>
              <w:left w:val="nil"/>
              <w:bottom w:val="single" w:sz="8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Relações Internacionais - Interinstitucional</w:t>
            </w:r>
          </w:p>
        </w:tc>
        <w:tc>
          <w:tcPr>
            <w:tcW w:w="0" w:type="auto"/>
            <w:tcBorders>
              <w:top w:val="single" w:sz="4" w:space="0" w:color="4F6228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4F6228"/>
              <w:right w:val="nil"/>
            </w:tcBorders>
            <w:shd w:val="clear" w:color="auto" w:fill="auto"/>
            <w:noWrap/>
            <w:vAlign w:val="center"/>
            <w:hideMark/>
          </w:tcPr>
          <w:p w:rsidR="000463B7" w:rsidRPr="000D1F1D" w:rsidRDefault="000463B7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0D1F1D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</w:tr>
      <w:tr w:rsidR="000463B7" w:rsidRPr="000D1F1D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vAlign w:val="bottom"/>
            <w:hideMark/>
          </w:tcPr>
          <w:p w:rsidR="000463B7" w:rsidRPr="00F8685E" w:rsidRDefault="000463B7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63B7" w:rsidRPr="00F8685E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63B7" w:rsidRPr="00F8685E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63B7" w:rsidRPr="00F8685E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63B7" w:rsidRPr="00F8685E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4F6228"/>
            <w:noWrap/>
            <w:vAlign w:val="center"/>
            <w:hideMark/>
          </w:tcPr>
          <w:p w:rsidR="000463B7" w:rsidRPr="00F8685E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63B7" w:rsidRPr="00F8685E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63B7" w:rsidRPr="00F8685E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63B7" w:rsidRPr="00F8685E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63B7" w:rsidRPr="00F8685E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6228"/>
              <w:right w:val="single" w:sz="4" w:space="0" w:color="FFFFFF"/>
            </w:tcBorders>
            <w:shd w:val="clear" w:color="000000" w:fill="4F6228"/>
            <w:noWrap/>
            <w:vAlign w:val="center"/>
            <w:hideMark/>
          </w:tcPr>
          <w:p w:rsidR="000463B7" w:rsidRPr="00F8685E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4F6228"/>
            <w:noWrap/>
            <w:vAlign w:val="center"/>
            <w:hideMark/>
          </w:tcPr>
          <w:p w:rsidR="000463B7" w:rsidRPr="00F8685E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8" w:space="0" w:color="4F6228"/>
              <w:right w:val="nil"/>
            </w:tcBorders>
            <w:shd w:val="clear" w:color="000000" w:fill="4F6228"/>
            <w:noWrap/>
            <w:vAlign w:val="center"/>
            <w:hideMark/>
          </w:tcPr>
          <w:p w:rsidR="000463B7" w:rsidRPr="00F8685E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8" w:space="0" w:color="4F6228"/>
              <w:right w:val="nil"/>
            </w:tcBorders>
            <w:shd w:val="clear" w:color="000000" w:fill="4F6228"/>
            <w:noWrap/>
            <w:vAlign w:val="center"/>
            <w:hideMark/>
          </w:tcPr>
          <w:p w:rsidR="000463B7" w:rsidRPr="00F8685E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8" w:space="0" w:color="4F6228"/>
              <w:right w:val="nil"/>
            </w:tcBorders>
            <w:shd w:val="clear" w:color="000000" w:fill="4F6228"/>
            <w:noWrap/>
            <w:vAlign w:val="center"/>
            <w:hideMark/>
          </w:tcPr>
          <w:p w:rsidR="000463B7" w:rsidRPr="00F8685E" w:rsidRDefault="000463B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8685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646</w:t>
            </w:r>
          </w:p>
        </w:tc>
      </w:tr>
      <w:tr w:rsidR="000463B7" w:rsidRPr="000D1F1D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D1F1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0D1F1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Sigra</w:t>
            </w:r>
            <w:proofErr w:type="spellEnd"/>
            <w:r w:rsidRPr="000D1F1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30/07/2019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3B7" w:rsidRPr="000D1F1D" w:rsidRDefault="000463B7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0D1F1D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C9145F" w:rsidRPr="00A32F1E" w:rsidRDefault="00C9145F"/>
    <w:sectPr w:rsidR="00C9145F" w:rsidRPr="00A32F1E" w:rsidSect="000463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63B7"/>
    <w:rsid w:val="00066E13"/>
    <w:rsid w:val="00114E9C"/>
    <w:rsid w:val="0016481F"/>
    <w:rsid w:val="00191D20"/>
    <w:rsid w:val="001C351B"/>
    <w:rsid w:val="001E0898"/>
    <w:rsid w:val="00295F26"/>
    <w:rsid w:val="002C5C09"/>
    <w:rsid w:val="00356A8F"/>
    <w:rsid w:val="00395979"/>
    <w:rsid w:val="003C7425"/>
    <w:rsid w:val="0041491D"/>
    <w:rsid w:val="00424A60"/>
    <w:rsid w:val="0049646B"/>
    <w:rsid w:val="004A3B9D"/>
    <w:rsid w:val="004D774E"/>
    <w:rsid w:val="004E2A70"/>
    <w:rsid w:val="00522883"/>
    <w:rsid w:val="005748EB"/>
    <w:rsid w:val="005E4B20"/>
    <w:rsid w:val="00695C84"/>
    <w:rsid w:val="006A343C"/>
    <w:rsid w:val="00700F16"/>
    <w:rsid w:val="00716BF2"/>
    <w:rsid w:val="00784044"/>
    <w:rsid w:val="007A79B2"/>
    <w:rsid w:val="007F25B4"/>
    <w:rsid w:val="007F495F"/>
    <w:rsid w:val="007F506C"/>
    <w:rsid w:val="009146BA"/>
    <w:rsid w:val="0092294C"/>
    <w:rsid w:val="009820D3"/>
    <w:rsid w:val="009D79D7"/>
    <w:rsid w:val="009E21D1"/>
    <w:rsid w:val="00A32F1E"/>
    <w:rsid w:val="00A97DE4"/>
    <w:rsid w:val="00AC1124"/>
    <w:rsid w:val="00B12242"/>
    <w:rsid w:val="00C62E08"/>
    <w:rsid w:val="00C64E51"/>
    <w:rsid w:val="00C90617"/>
    <w:rsid w:val="00C9145F"/>
    <w:rsid w:val="00D94C7C"/>
    <w:rsid w:val="00D968C9"/>
    <w:rsid w:val="00DC6230"/>
    <w:rsid w:val="00E7304B"/>
    <w:rsid w:val="00EA6712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927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2020-01-20T13:54:00Z</dcterms:created>
  <dcterms:modified xsi:type="dcterms:W3CDTF">2020-01-20T17:10:00Z</dcterms:modified>
</cp:coreProperties>
</file>