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FC" w:rsidRDefault="00F950FC" w:rsidP="00F950FC">
      <w:pPr>
        <w:pStyle w:val="Tabela"/>
      </w:pPr>
      <w:bookmarkStart w:id="0" w:name="_Toc21964335"/>
      <w:r>
        <w:t xml:space="preserve">Tabela </w:t>
      </w:r>
      <w:r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>
        <w:rPr>
          <w:noProof/>
        </w:rPr>
        <w:fldChar w:fldCharType="separate"/>
      </w:r>
      <w:r w:rsidR="00BA3010">
        <w:rPr>
          <w:noProof/>
        </w:rPr>
        <w:t>1</w:t>
      </w:r>
      <w:r>
        <w:rPr>
          <w:noProof/>
        </w:rPr>
        <w:fldChar w:fldCharType="end"/>
      </w:r>
      <w:r w:rsidR="00BA3010">
        <w:rPr>
          <w:noProof/>
        </w:rPr>
        <w:t>0</w:t>
      </w:r>
      <w:r>
        <w:t xml:space="preserve"> - </w:t>
      </w:r>
      <w:r w:rsidRPr="0028763C">
        <w:t>Campus Universitário Darcy Ribeiro, 201</w:t>
      </w:r>
      <w:r>
        <w:t>8</w:t>
      </w:r>
      <w:bookmarkEnd w:id="0"/>
      <w:r w:rsidRPr="0028763C">
        <w:t xml:space="preserve"> </w:t>
      </w:r>
    </w:p>
    <w:tbl>
      <w:tblPr>
        <w:tblW w:w="4360" w:type="dxa"/>
        <w:jc w:val="center"/>
        <w:tblCellMar>
          <w:left w:w="70" w:type="dxa"/>
          <w:right w:w="70" w:type="dxa"/>
        </w:tblCellMar>
        <w:tblLook w:val="04A0"/>
      </w:tblPr>
      <w:tblGrid>
        <w:gridCol w:w="2940"/>
        <w:gridCol w:w="1420"/>
      </w:tblGrid>
      <w:tr w:rsidR="00F950FC" w:rsidRPr="000264E1" w:rsidTr="00114A3A">
        <w:trPr>
          <w:trHeight w:val="285"/>
          <w:jc w:val="center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17375D" w:fill="17375D"/>
            <w:noWrap/>
            <w:vAlign w:val="bottom"/>
            <w:hideMark/>
          </w:tcPr>
          <w:p w:rsidR="00F950FC" w:rsidRPr="000264E1" w:rsidRDefault="00F950FC" w:rsidP="00114A3A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  <w:t>Denominação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17375D" w:fill="17375D"/>
            <w:noWrap/>
            <w:vAlign w:val="bottom"/>
            <w:hideMark/>
          </w:tcPr>
          <w:p w:rsidR="00F950FC" w:rsidRPr="000264E1" w:rsidRDefault="00F950FC" w:rsidP="00114A3A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FFFFFF"/>
                <w:sz w:val="20"/>
                <w:szCs w:val="20"/>
                <w:lang w:eastAsia="pt-BR"/>
              </w:rPr>
              <w:t>m²</w:t>
            </w:r>
          </w:p>
        </w:tc>
      </w:tr>
      <w:tr w:rsidR="00F950FC" w:rsidRPr="000264E1" w:rsidTr="00114A3A">
        <w:trPr>
          <w:trHeight w:val="285"/>
          <w:jc w:val="center"/>
        </w:trPr>
        <w:tc>
          <w:tcPr>
            <w:tcW w:w="29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Área 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3.950.579,07</w:t>
            </w:r>
          </w:p>
        </w:tc>
      </w:tr>
      <w:tr w:rsidR="00F950FC" w:rsidRPr="000264E1" w:rsidTr="00114A3A">
        <w:trPr>
          <w:trHeight w:val="285"/>
          <w:jc w:val="center"/>
        </w:trPr>
        <w:tc>
          <w:tcPr>
            <w:tcW w:w="29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Área Construída Completa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475.804,34</w:t>
            </w:r>
          </w:p>
        </w:tc>
      </w:tr>
      <w:tr w:rsidR="00F950FC" w:rsidRPr="000264E1" w:rsidTr="00114A3A">
        <w:trPr>
          <w:trHeight w:val="285"/>
          <w:jc w:val="center"/>
        </w:trPr>
        <w:tc>
          <w:tcPr>
            <w:tcW w:w="29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Área Construída Descoberta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115.121,55</w:t>
            </w:r>
          </w:p>
        </w:tc>
      </w:tr>
      <w:tr w:rsidR="00F950FC" w:rsidRPr="000264E1" w:rsidTr="00114A3A">
        <w:trPr>
          <w:trHeight w:val="285"/>
          <w:jc w:val="center"/>
        </w:trPr>
        <w:tc>
          <w:tcPr>
            <w:tcW w:w="29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Área Total Construída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590.925,89</w:t>
            </w:r>
          </w:p>
        </w:tc>
      </w:tr>
      <w:tr w:rsidR="00F950FC" w:rsidRPr="000264E1" w:rsidTr="00114A3A">
        <w:trPr>
          <w:trHeight w:val="285"/>
          <w:jc w:val="center"/>
        </w:trPr>
        <w:tc>
          <w:tcPr>
            <w:tcW w:w="29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Área Não Construída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3.579.604,24</w:t>
            </w:r>
          </w:p>
        </w:tc>
      </w:tr>
      <w:tr w:rsidR="00F950FC" w:rsidRPr="000264E1" w:rsidTr="00114A3A">
        <w:trPr>
          <w:trHeight w:val="285"/>
          <w:jc w:val="center"/>
        </w:trPr>
        <w:tc>
          <w:tcPr>
            <w:tcW w:w="29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Urbanizada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1.818.854,20</w:t>
            </w:r>
          </w:p>
        </w:tc>
      </w:tr>
      <w:tr w:rsidR="00F950FC" w:rsidRPr="000264E1" w:rsidTr="00114A3A">
        <w:trPr>
          <w:trHeight w:val="285"/>
          <w:jc w:val="center"/>
        </w:trPr>
        <w:tc>
          <w:tcPr>
            <w:tcW w:w="29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Não Urbanizada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1.760.750,04</w:t>
            </w:r>
          </w:p>
        </w:tc>
      </w:tr>
      <w:tr w:rsidR="00F950FC" w:rsidRPr="000264E1" w:rsidTr="00114A3A">
        <w:trPr>
          <w:trHeight w:val="285"/>
          <w:jc w:val="center"/>
        </w:trPr>
        <w:tc>
          <w:tcPr>
            <w:tcW w:w="29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Área de Ocupação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F950FC" w:rsidRPr="000264E1" w:rsidRDefault="00F950FC" w:rsidP="00114A3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264E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370.974,83</w:t>
            </w:r>
          </w:p>
        </w:tc>
      </w:tr>
    </w:tbl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0FC"/>
    <w:rsid w:val="00191D20"/>
    <w:rsid w:val="001C351B"/>
    <w:rsid w:val="001E0898"/>
    <w:rsid w:val="00295F26"/>
    <w:rsid w:val="004A3B9D"/>
    <w:rsid w:val="006A343C"/>
    <w:rsid w:val="007F495F"/>
    <w:rsid w:val="007F506C"/>
    <w:rsid w:val="00BA3010"/>
    <w:rsid w:val="00C9145F"/>
    <w:rsid w:val="00D94C7C"/>
    <w:rsid w:val="00D968C9"/>
    <w:rsid w:val="00DC7A8D"/>
    <w:rsid w:val="00E7304B"/>
    <w:rsid w:val="00F950FC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FC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F950FC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294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cp:lastPrinted>2019-11-07T15:02:00Z</cp:lastPrinted>
  <dcterms:created xsi:type="dcterms:W3CDTF">2019-11-07T15:02:00Z</dcterms:created>
  <dcterms:modified xsi:type="dcterms:W3CDTF">2019-11-07T15:03:00Z</dcterms:modified>
</cp:coreProperties>
</file>