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9C" w:rsidRPr="0037288E" w:rsidRDefault="00907E9C" w:rsidP="00907E9C">
      <w:pPr>
        <w:pStyle w:val="Tabela"/>
      </w:pPr>
      <w:bookmarkStart w:id="0" w:name="_Toc403060968"/>
      <w:bookmarkStart w:id="1" w:name="_Toc21964326"/>
      <w:r w:rsidRPr="00722326">
        <w:t xml:space="preserve">Tabela </w:t>
      </w:r>
      <w:fldSimple w:instr=" SEQ Tabela \* ARABIC ">
        <w:r>
          <w:rPr>
            <w:noProof/>
          </w:rPr>
          <w:t>1</w:t>
        </w:r>
      </w:fldSimple>
      <w:r w:rsidRPr="00722326">
        <w:t xml:space="preserve"> - Números da Universidade de Brasília, 201</w:t>
      </w:r>
      <w:bookmarkEnd w:id="0"/>
      <w:r>
        <w:t>8</w:t>
      </w:r>
      <w:bookmarkEnd w:id="1"/>
    </w:p>
    <w:tbl>
      <w:tblPr>
        <w:tblW w:w="8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20"/>
        <w:gridCol w:w="1160"/>
        <w:gridCol w:w="1200"/>
        <w:gridCol w:w="1200"/>
        <w:gridCol w:w="2000"/>
      </w:tblGrid>
      <w:tr w:rsidR="00907E9C" w:rsidRPr="00A13782" w:rsidTr="00E6078A">
        <w:trPr>
          <w:trHeight w:val="31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VAGAS OFERECIDAS </w:t>
            </w:r>
          </w:p>
        </w:tc>
        <w:tc>
          <w:tcPr>
            <w:tcW w:w="1200" w:type="dxa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1º Sem.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2º Sem.</w:t>
            </w:r>
          </w:p>
        </w:tc>
        <w:tc>
          <w:tcPr>
            <w:tcW w:w="2000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 Anual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Sisu</w:t>
            </w:r>
            <w:proofErr w:type="spellEnd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/ Enem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1.988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PAS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(2)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4.222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Vestibular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2.229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2.229</w:t>
            </w:r>
          </w:p>
        </w:tc>
      </w:tr>
      <w:tr w:rsidR="00907E9C" w:rsidRPr="00A13782" w:rsidTr="00E6078A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8.439</w:t>
            </w:r>
          </w:p>
        </w:tc>
      </w:tr>
      <w:tr w:rsidR="00907E9C" w:rsidRPr="00A13782" w:rsidTr="00E6078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INSCRITOS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1º Sem.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2º Sem.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 Anual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Sisu</w:t>
            </w:r>
            <w:proofErr w:type="spellEnd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/ Enem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69.702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69.702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PAS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(2)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12.268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12.268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Vestibular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15.028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15.028</w:t>
            </w:r>
          </w:p>
        </w:tc>
      </w:tr>
      <w:tr w:rsidR="00907E9C" w:rsidRPr="00A13782" w:rsidTr="00E6078A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81.970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15.028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96.998</w:t>
            </w:r>
          </w:p>
        </w:tc>
      </w:tr>
      <w:tr w:rsidR="00907E9C" w:rsidRPr="00A13782" w:rsidTr="00E6078A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RELAÇÃO CANDIDATO/VAGA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1º Sem.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2º Sem.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 Anual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Sisu</w:t>
            </w:r>
            <w:proofErr w:type="spellEnd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/ Enem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35,06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35,06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PAS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vertAlign w:val="superscript"/>
                <w:lang w:eastAsia="pt-BR"/>
              </w:rPr>
              <w:t>(2)</w:t>
            </w: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5,81</w:t>
            </w:r>
          </w:p>
        </w:tc>
      </w:tr>
      <w:tr w:rsidR="00907E9C" w:rsidRPr="00A13782" w:rsidTr="00E6078A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Vestibular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6,74</w:t>
            </w:r>
          </w:p>
        </w:tc>
      </w:tr>
      <w:tr w:rsidR="00907E9C" w:rsidRPr="00A13782" w:rsidTr="00E6078A">
        <w:trPr>
          <w:trHeight w:val="237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(1) O Sistema de Seleção Unificada (</w:t>
            </w:r>
            <w:proofErr w:type="spellStart"/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Sisu</w:t>
            </w:r>
            <w:proofErr w:type="spellEnd"/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) é o sistema informatizado, gerenciado pelo Ministério da Educação (MEC), no qual instituições públicas de ensino superior oferecem vagas a candidatos participantes do Exame Nacional do Ensino Médio (Enem).</w:t>
            </w:r>
          </w:p>
        </w:tc>
      </w:tr>
      <w:tr w:rsidR="00907E9C" w:rsidRPr="00A13782" w:rsidTr="00E6078A">
        <w:trPr>
          <w:trHeight w:val="407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9C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(2) O Programa de Avaliação Seriada (PAS) é uma das modalidade de acesso ao ensino superior, de iniciativa da UnB. Trata-se de um sistema de avaliação gradual e progressiva, com provas realizadas ao final de cada um dos três anos regulares do ensino médio. Tem por objetivo a ampliação do processo de interação da universidade com o ensino médio e a redução do impacto da passagem dos estudantes para o ensino superior.</w:t>
            </w:r>
          </w:p>
          <w:p w:rsidR="00907E9C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  <w:p w:rsidR="00907E9C" w:rsidRPr="00A13782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7E9C" w:rsidRPr="00A13782" w:rsidTr="00E6078A">
        <w:trPr>
          <w:trHeight w:val="300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INGRESSANTES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1º Sem.</w:t>
            </w:r>
          </w:p>
        </w:tc>
        <w:tc>
          <w:tcPr>
            <w:tcW w:w="120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2º Sem.</w:t>
            </w:r>
          </w:p>
        </w:tc>
        <w:tc>
          <w:tcPr>
            <w:tcW w:w="2000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 Anual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Sisu</w:t>
            </w:r>
            <w:proofErr w:type="spellEnd"/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 xml:space="preserve"> / Enem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2.076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1.744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3.762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Vestibular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2.202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2.234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Por outras vias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1.880</w:t>
            </w:r>
          </w:p>
        </w:tc>
      </w:tr>
      <w:tr w:rsidR="00907E9C" w:rsidRPr="00A13782" w:rsidTr="00E6078A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5.058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4.894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9.952</w:t>
            </w:r>
          </w:p>
        </w:tc>
      </w:tr>
      <w:tr w:rsidR="00907E9C" w:rsidRPr="00A13782" w:rsidTr="00E6078A">
        <w:trPr>
          <w:trHeight w:val="7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8" w:space="0" w:color="1F497D"/>
            </w:tcBorders>
            <w:shd w:val="clear" w:color="auto" w:fill="auto"/>
            <w:vAlign w:val="center"/>
            <w:hideMark/>
          </w:tcPr>
          <w:p w:rsidR="00907E9C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(*) Transferência Obrigatória, Transferência Facultativa, Programas Especiais e Convênio PEC.</w:t>
            </w:r>
          </w:p>
          <w:p w:rsidR="00907E9C" w:rsidRPr="00A13782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7E9C" w:rsidRPr="00A13782" w:rsidTr="00E6078A">
        <w:trPr>
          <w:trHeight w:val="495"/>
        </w:trPr>
        <w:tc>
          <w:tcPr>
            <w:tcW w:w="8480" w:type="dxa"/>
            <w:gridSpan w:val="5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16365C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CURSOS </w:t>
            </w:r>
          </w:p>
        </w:tc>
      </w:tr>
      <w:tr w:rsidR="00907E9C" w:rsidRPr="00A13782" w:rsidTr="00E6078A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Graduação (*)</w:t>
            </w:r>
          </w:p>
        </w:tc>
        <w:tc>
          <w:tcPr>
            <w:tcW w:w="3560" w:type="dxa"/>
            <w:gridSpan w:val="3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907E9C" w:rsidRPr="00A13782" w:rsidTr="00E6078A">
        <w:trPr>
          <w:trHeight w:val="300"/>
        </w:trPr>
        <w:tc>
          <w:tcPr>
            <w:tcW w:w="2920" w:type="dxa"/>
            <w:vMerge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Ativos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138</w:t>
            </w:r>
          </w:p>
        </w:tc>
      </w:tr>
      <w:tr w:rsidR="00907E9C" w:rsidRPr="00A13782" w:rsidTr="00E6078A">
        <w:trPr>
          <w:trHeight w:val="285"/>
        </w:trPr>
        <w:tc>
          <w:tcPr>
            <w:tcW w:w="2920" w:type="dxa"/>
            <w:vMerge w:val="restar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Mestrado</w:t>
            </w:r>
          </w:p>
        </w:tc>
        <w:tc>
          <w:tcPr>
            <w:tcW w:w="356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91</w:t>
            </w:r>
          </w:p>
        </w:tc>
      </w:tr>
      <w:tr w:rsidR="00907E9C" w:rsidRPr="00A13782" w:rsidTr="00E6078A">
        <w:trPr>
          <w:trHeight w:val="285"/>
        </w:trPr>
        <w:tc>
          <w:tcPr>
            <w:tcW w:w="2920" w:type="dxa"/>
            <w:vMerge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Acadêmico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</w:tr>
      <w:tr w:rsidR="00907E9C" w:rsidRPr="00A13782" w:rsidTr="00E6078A">
        <w:trPr>
          <w:trHeight w:val="300"/>
        </w:trPr>
        <w:tc>
          <w:tcPr>
            <w:tcW w:w="2920" w:type="dxa"/>
            <w:vMerge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Profissional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907E9C" w:rsidRPr="00A13782" w:rsidTr="00E6078A">
        <w:trPr>
          <w:trHeight w:val="285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Doutorado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69</w:t>
            </w:r>
          </w:p>
        </w:tc>
      </w:tr>
      <w:tr w:rsidR="00907E9C" w:rsidRPr="00A13782" w:rsidTr="00E6078A">
        <w:trPr>
          <w:trHeight w:val="285"/>
        </w:trPr>
        <w:tc>
          <w:tcPr>
            <w:tcW w:w="6480" w:type="dxa"/>
            <w:gridSpan w:val="4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Especialização iniciados em 2018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E9C" w:rsidRPr="00A13782" w:rsidRDefault="00907E9C" w:rsidP="00E6078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907E9C" w:rsidRPr="00A13782" w:rsidTr="00E6078A">
        <w:trPr>
          <w:trHeight w:val="720"/>
        </w:trPr>
        <w:tc>
          <w:tcPr>
            <w:tcW w:w="8480" w:type="dxa"/>
            <w:gridSpan w:val="5"/>
            <w:tcBorders>
              <w:top w:val="single" w:sz="4" w:space="0" w:color="1F497D"/>
              <w:left w:val="nil"/>
              <w:bottom w:val="single" w:sz="8" w:space="0" w:color="1F497D"/>
            </w:tcBorders>
            <w:shd w:val="clear" w:color="auto" w:fill="auto"/>
            <w:vAlign w:val="center"/>
            <w:hideMark/>
          </w:tcPr>
          <w:p w:rsidR="00907E9C" w:rsidRPr="00A13782" w:rsidRDefault="00907E9C" w:rsidP="00E6078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13782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(*) O total refere-se a todos os cursos de graduação, por habilitação e turno, que ainda tenham alunos; os cursos de graduação ativos referem-se aos cursos que tiveram ingressantes no ano base, também diferenciando por habilitação e turno.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E9C"/>
    <w:rsid w:val="00191D20"/>
    <w:rsid w:val="001C351B"/>
    <w:rsid w:val="001E0898"/>
    <w:rsid w:val="00295F26"/>
    <w:rsid w:val="004A3B9D"/>
    <w:rsid w:val="006A343C"/>
    <w:rsid w:val="007F495F"/>
    <w:rsid w:val="007F506C"/>
    <w:rsid w:val="00907E9C"/>
    <w:rsid w:val="00C9145F"/>
    <w:rsid w:val="00D94C7C"/>
    <w:rsid w:val="00D968C9"/>
    <w:rsid w:val="00E00587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9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907E9C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1</cp:revision>
  <dcterms:created xsi:type="dcterms:W3CDTF">2019-11-06T20:38:00Z</dcterms:created>
  <dcterms:modified xsi:type="dcterms:W3CDTF">2019-11-06T20:38:00Z</dcterms:modified>
</cp:coreProperties>
</file>